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76" w:rsidRDefault="000E2176" w:rsidP="000E21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Протокол заседания Координационного совета ТПУ по ВР</w:t>
      </w:r>
    </w:p>
    <w:p w:rsidR="000E2176" w:rsidRDefault="000E2176" w:rsidP="000E217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17.04</w:t>
      </w:r>
      <w:r>
        <w:rPr>
          <w:rFonts w:ascii="Times New Roman" w:hAnsi="Times New Roman" w:cs="Times New Roman"/>
          <w:b/>
          <w:sz w:val="28"/>
          <w:szCs w:val="28"/>
        </w:rPr>
        <w:t>.2014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Никифорова, руководитель ЦСР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Иванова, ведущий эксперт ЦСР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Сеченова,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End"/>
      <w:r>
        <w:rPr>
          <w:rFonts w:ascii="Times New Roman" w:hAnsi="Times New Roman" w:cs="Times New Roman"/>
          <w:sz w:val="28"/>
          <w:szCs w:val="28"/>
        </w:rPr>
        <w:t>. №19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ответственный за ВР,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ИМОЯК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ФТИ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Ропотова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ответственный за ВР ФТИ,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общ. №17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Пехтелева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ИСГТ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Ю.Л. Заблоцкая,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ВР ИСГТ,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общ. № 7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Е.Я. Бельская,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ЭНИН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ст. куратор ИПР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С.Ю. Максимова, ответственный за ВР ИПР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Гребенников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Ответственный за ВР ИНК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Филиппова, ответственный за ВР,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Г.А. Симоненко,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ИФВТ 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Н. Козлов, ответственный за ВР ИФВТ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Ю.Н. Шевченко, ответственный за ВР ЭНИН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Калинина,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 12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Козырева,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№10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общ. №  1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А.Р. Васюхина,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End"/>
      <w:r>
        <w:rPr>
          <w:rFonts w:ascii="Times New Roman" w:hAnsi="Times New Roman" w:cs="Times New Roman"/>
          <w:sz w:val="28"/>
          <w:szCs w:val="28"/>
        </w:rPr>
        <w:t>. № 11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Г.М. Игнатенко,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 13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 16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Физик,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 2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Г.С. Ерофеева,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 ЦСР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Родина, психолог ЦСР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0E2176" w:rsidRDefault="000E2176" w:rsidP="000E21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социально-воспитательной работы ИНК за 2013/2014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176" w:rsidRDefault="000E2176" w:rsidP="000E21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социально-воспитательной работы </w:t>
      </w:r>
      <w:r>
        <w:rPr>
          <w:rFonts w:ascii="Times New Roman" w:hAnsi="Times New Roman" w:cs="Times New Roman"/>
          <w:sz w:val="28"/>
          <w:szCs w:val="28"/>
        </w:rPr>
        <w:t>ИПР</w:t>
      </w:r>
      <w:r>
        <w:rPr>
          <w:rFonts w:ascii="Times New Roman" w:hAnsi="Times New Roman" w:cs="Times New Roman"/>
          <w:sz w:val="28"/>
          <w:szCs w:val="28"/>
        </w:rPr>
        <w:t xml:space="preserve"> за 2013/2014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176" w:rsidRDefault="000E2176" w:rsidP="000E217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социально-воспитательной работы </w:t>
      </w:r>
      <w:r>
        <w:rPr>
          <w:rFonts w:ascii="Times New Roman" w:hAnsi="Times New Roman" w:cs="Times New Roman"/>
          <w:sz w:val="28"/>
          <w:szCs w:val="28"/>
        </w:rPr>
        <w:t>ЭНИН</w:t>
      </w:r>
      <w:r>
        <w:rPr>
          <w:rFonts w:ascii="Times New Roman" w:hAnsi="Times New Roman" w:cs="Times New Roman"/>
          <w:sz w:val="28"/>
          <w:szCs w:val="28"/>
        </w:rPr>
        <w:t xml:space="preserve"> за 2013/2014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176" w:rsidRDefault="000E2176" w:rsidP="000E217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социально-воспитательной работы </w:t>
      </w:r>
      <w:r>
        <w:rPr>
          <w:rFonts w:ascii="Times New Roman" w:hAnsi="Times New Roman" w:cs="Times New Roman"/>
          <w:sz w:val="28"/>
          <w:szCs w:val="28"/>
        </w:rPr>
        <w:t>ИСГТ</w:t>
      </w:r>
      <w:r>
        <w:rPr>
          <w:rFonts w:ascii="Times New Roman" w:hAnsi="Times New Roman" w:cs="Times New Roman"/>
          <w:sz w:val="28"/>
          <w:szCs w:val="28"/>
        </w:rPr>
        <w:t xml:space="preserve"> за 2013/2014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176" w:rsidRPr="000E2176" w:rsidRDefault="000E2176" w:rsidP="000E21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Разное.</w:t>
      </w: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Pr="000E2176" w:rsidRDefault="000E2176" w:rsidP="000E2176">
      <w:pPr>
        <w:pStyle w:val="a3"/>
        <w:numPr>
          <w:ilvl w:val="3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 xml:space="preserve">Слушали  </w:t>
      </w:r>
      <w:r w:rsidRPr="000E2176">
        <w:rPr>
          <w:rFonts w:ascii="Times New Roman" w:hAnsi="Times New Roman" w:cs="Times New Roman"/>
          <w:sz w:val="28"/>
          <w:szCs w:val="28"/>
        </w:rPr>
        <w:t>ответственного</w:t>
      </w:r>
      <w:r w:rsidRPr="000E2176">
        <w:rPr>
          <w:rFonts w:ascii="Times New Roman" w:hAnsi="Times New Roman" w:cs="Times New Roman"/>
          <w:sz w:val="28"/>
          <w:szCs w:val="28"/>
        </w:rPr>
        <w:t xml:space="preserve"> за ВР ИНК</w:t>
      </w:r>
      <w:r w:rsidRPr="000E2176">
        <w:rPr>
          <w:rFonts w:ascii="Times New Roman" w:hAnsi="Times New Roman" w:cs="Times New Roman"/>
          <w:sz w:val="28"/>
          <w:szCs w:val="28"/>
        </w:rPr>
        <w:t xml:space="preserve"> </w:t>
      </w:r>
      <w:r w:rsidRPr="000E2176">
        <w:rPr>
          <w:rFonts w:ascii="Times New Roman" w:hAnsi="Times New Roman" w:cs="Times New Roman"/>
          <w:sz w:val="28"/>
          <w:szCs w:val="28"/>
        </w:rPr>
        <w:t>В.В. Гребенников</w:t>
      </w:r>
      <w:r w:rsidRPr="000E2176">
        <w:rPr>
          <w:rFonts w:ascii="Times New Roman" w:hAnsi="Times New Roman" w:cs="Times New Roman"/>
          <w:sz w:val="28"/>
          <w:szCs w:val="28"/>
        </w:rPr>
        <w:t>а об итогах</w:t>
      </w:r>
      <w:r w:rsidRPr="000E2176">
        <w:rPr>
          <w:rFonts w:ascii="Times New Roman" w:hAnsi="Times New Roman" w:cs="Times New Roman"/>
          <w:sz w:val="28"/>
          <w:szCs w:val="28"/>
        </w:rPr>
        <w:t xml:space="preserve"> социально-воспитательной работы ИНК за 2013/2014 </w:t>
      </w:r>
      <w:proofErr w:type="spellStart"/>
      <w:r w:rsidRPr="000E217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0E2176">
        <w:rPr>
          <w:rFonts w:ascii="Times New Roman" w:hAnsi="Times New Roman" w:cs="Times New Roman"/>
          <w:sz w:val="28"/>
          <w:szCs w:val="28"/>
        </w:rPr>
        <w:t>.</w:t>
      </w:r>
    </w:p>
    <w:p w:rsidR="000E2176" w:rsidRP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2176" w:rsidRP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2176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удовлетворительной.</w:t>
      </w:r>
    </w:p>
    <w:p w:rsid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pStyle w:val="a3"/>
        <w:numPr>
          <w:ilvl w:val="3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Слушали  ответственн</w:t>
      </w:r>
      <w:r w:rsidRPr="000E2176">
        <w:rPr>
          <w:rFonts w:ascii="Times New Roman" w:hAnsi="Times New Roman" w:cs="Times New Roman"/>
          <w:sz w:val="28"/>
          <w:szCs w:val="28"/>
        </w:rPr>
        <w:t>ую</w:t>
      </w:r>
      <w:r w:rsidRPr="000E2176">
        <w:rPr>
          <w:rFonts w:ascii="Times New Roman" w:hAnsi="Times New Roman" w:cs="Times New Roman"/>
          <w:sz w:val="28"/>
          <w:szCs w:val="28"/>
        </w:rPr>
        <w:t xml:space="preserve"> за ВР ИПР</w:t>
      </w:r>
      <w:r w:rsidRPr="000E2176">
        <w:rPr>
          <w:rFonts w:ascii="Times New Roman" w:hAnsi="Times New Roman" w:cs="Times New Roman"/>
          <w:sz w:val="28"/>
          <w:szCs w:val="28"/>
        </w:rPr>
        <w:t xml:space="preserve"> С.Ю. Максимову</w:t>
      </w:r>
      <w:r w:rsidRPr="000E2176">
        <w:rPr>
          <w:rFonts w:ascii="Times New Roman" w:hAnsi="Times New Roman" w:cs="Times New Roman"/>
          <w:sz w:val="28"/>
          <w:szCs w:val="28"/>
        </w:rPr>
        <w:t xml:space="preserve"> об итогах социально-воспитательной работы </w:t>
      </w:r>
      <w:r w:rsidR="003D2A5F">
        <w:rPr>
          <w:rFonts w:ascii="Times New Roman" w:hAnsi="Times New Roman" w:cs="Times New Roman"/>
          <w:sz w:val="28"/>
          <w:szCs w:val="28"/>
        </w:rPr>
        <w:t xml:space="preserve">ИПР </w:t>
      </w:r>
      <w:r w:rsidRPr="000E2176">
        <w:rPr>
          <w:rFonts w:ascii="Times New Roman" w:hAnsi="Times New Roman" w:cs="Times New Roman"/>
          <w:sz w:val="28"/>
          <w:szCs w:val="28"/>
        </w:rPr>
        <w:t xml:space="preserve">за 2013/2014 </w:t>
      </w:r>
      <w:proofErr w:type="spellStart"/>
      <w:r w:rsidRPr="000E217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0E2176">
        <w:rPr>
          <w:rFonts w:ascii="Times New Roman" w:hAnsi="Times New Roman" w:cs="Times New Roman"/>
          <w:sz w:val="28"/>
          <w:szCs w:val="28"/>
        </w:rPr>
        <w:t>.</w:t>
      </w:r>
    </w:p>
    <w:p w:rsidR="000E2176" w:rsidRP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2176" w:rsidRP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2176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удовлетворительной.</w:t>
      </w:r>
    </w:p>
    <w:p w:rsid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P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2A5F" w:rsidRDefault="000E2176" w:rsidP="003D2A5F">
      <w:pPr>
        <w:pStyle w:val="a3"/>
        <w:numPr>
          <w:ilvl w:val="3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 xml:space="preserve">Слушали  ответственного за ВР </w:t>
      </w:r>
      <w:r>
        <w:rPr>
          <w:rFonts w:ascii="Times New Roman" w:hAnsi="Times New Roman" w:cs="Times New Roman"/>
          <w:sz w:val="28"/>
          <w:szCs w:val="28"/>
        </w:rPr>
        <w:t>ЭНИН</w:t>
      </w:r>
      <w:r w:rsidRPr="000E2176">
        <w:rPr>
          <w:rFonts w:ascii="Times New Roman" w:hAnsi="Times New Roman" w:cs="Times New Roman"/>
          <w:sz w:val="28"/>
          <w:szCs w:val="28"/>
        </w:rPr>
        <w:t xml:space="preserve"> </w:t>
      </w:r>
      <w:r w:rsidR="003D2A5F">
        <w:rPr>
          <w:rFonts w:ascii="Times New Roman" w:hAnsi="Times New Roman" w:cs="Times New Roman"/>
          <w:sz w:val="28"/>
          <w:szCs w:val="28"/>
        </w:rPr>
        <w:t xml:space="preserve">Ю.Н. Шевченко </w:t>
      </w:r>
      <w:r w:rsidRPr="000E2176">
        <w:rPr>
          <w:rFonts w:ascii="Times New Roman" w:hAnsi="Times New Roman" w:cs="Times New Roman"/>
          <w:sz w:val="28"/>
          <w:szCs w:val="28"/>
        </w:rPr>
        <w:t xml:space="preserve">об итогах социально-воспитательной работы </w:t>
      </w:r>
      <w:r w:rsidR="003D2A5F">
        <w:rPr>
          <w:rFonts w:ascii="Times New Roman" w:hAnsi="Times New Roman" w:cs="Times New Roman"/>
          <w:sz w:val="28"/>
          <w:szCs w:val="28"/>
        </w:rPr>
        <w:t>ЭНИН</w:t>
      </w:r>
      <w:r w:rsidRPr="000E2176">
        <w:rPr>
          <w:rFonts w:ascii="Times New Roman" w:hAnsi="Times New Roman" w:cs="Times New Roman"/>
          <w:sz w:val="28"/>
          <w:szCs w:val="28"/>
        </w:rPr>
        <w:t xml:space="preserve"> за 2013/2014 </w:t>
      </w:r>
      <w:proofErr w:type="spellStart"/>
      <w:r w:rsidRPr="000E217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0E2176">
        <w:rPr>
          <w:rFonts w:ascii="Times New Roman" w:hAnsi="Times New Roman" w:cs="Times New Roman"/>
          <w:sz w:val="28"/>
          <w:szCs w:val="28"/>
        </w:rPr>
        <w:t>.</w:t>
      </w:r>
    </w:p>
    <w:p w:rsidR="003D2A5F" w:rsidRDefault="003D2A5F" w:rsidP="003D2A5F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2A5F" w:rsidRPr="003D2A5F" w:rsidRDefault="003D2A5F" w:rsidP="003D2A5F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A5F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0E2176" w:rsidRDefault="003D2A5F" w:rsidP="003D2A5F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удовлетворительной.</w:t>
      </w:r>
    </w:p>
    <w:p w:rsidR="003D2A5F" w:rsidRDefault="003D2A5F" w:rsidP="003D2A5F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2A5F" w:rsidRPr="000E2176" w:rsidRDefault="003D2A5F" w:rsidP="003D2A5F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Pr="000E2176" w:rsidRDefault="000E2176" w:rsidP="000E2176">
      <w:pPr>
        <w:pStyle w:val="a3"/>
        <w:numPr>
          <w:ilvl w:val="3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Слушали  ответственн</w:t>
      </w:r>
      <w:r w:rsidR="003D2A5F">
        <w:rPr>
          <w:rFonts w:ascii="Times New Roman" w:hAnsi="Times New Roman" w:cs="Times New Roman"/>
          <w:sz w:val="28"/>
          <w:szCs w:val="28"/>
        </w:rPr>
        <w:t>ую</w:t>
      </w:r>
      <w:r w:rsidRPr="000E2176">
        <w:rPr>
          <w:rFonts w:ascii="Times New Roman" w:hAnsi="Times New Roman" w:cs="Times New Roman"/>
          <w:sz w:val="28"/>
          <w:szCs w:val="28"/>
        </w:rPr>
        <w:t xml:space="preserve"> за ВР И</w:t>
      </w:r>
      <w:r w:rsidR="003D2A5F">
        <w:rPr>
          <w:rFonts w:ascii="Times New Roman" w:hAnsi="Times New Roman" w:cs="Times New Roman"/>
          <w:sz w:val="28"/>
          <w:szCs w:val="28"/>
        </w:rPr>
        <w:t>СГТ</w:t>
      </w:r>
      <w:r w:rsidRPr="000E2176">
        <w:rPr>
          <w:rFonts w:ascii="Times New Roman" w:hAnsi="Times New Roman" w:cs="Times New Roman"/>
          <w:sz w:val="28"/>
          <w:szCs w:val="28"/>
        </w:rPr>
        <w:t xml:space="preserve"> </w:t>
      </w:r>
      <w:r w:rsidR="003D2A5F">
        <w:rPr>
          <w:rFonts w:ascii="Times New Roman" w:hAnsi="Times New Roman" w:cs="Times New Roman"/>
          <w:sz w:val="28"/>
          <w:szCs w:val="28"/>
        </w:rPr>
        <w:t xml:space="preserve">Ю.Л. Заблоцкую </w:t>
      </w:r>
      <w:r w:rsidRPr="000E2176">
        <w:rPr>
          <w:rFonts w:ascii="Times New Roman" w:hAnsi="Times New Roman" w:cs="Times New Roman"/>
          <w:sz w:val="28"/>
          <w:szCs w:val="28"/>
        </w:rPr>
        <w:t xml:space="preserve"> об итогах социально-воспитательной работы И</w:t>
      </w:r>
      <w:r w:rsidR="003D2A5F">
        <w:rPr>
          <w:rFonts w:ascii="Times New Roman" w:hAnsi="Times New Roman" w:cs="Times New Roman"/>
          <w:sz w:val="28"/>
          <w:szCs w:val="28"/>
        </w:rPr>
        <w:t>СГТ</w:t>
      </w:r>
      <w:r w:rsidRPr="000E2176">
        <w:rPr>
          <w:rFonts w:ascii="Times New Roman" w:hAnsi="Times New Roman" w:cs="Times New Roman"/>
          <w:sz w:val="28"/>
          <w:szCs w:val="28"/>
        </w:rPr>
        <w:t xml:space="preserve"> за 2013/2014 </w:t>
      </w:r>
      <w:proofErr w:type="spellStart"/>
      <w:r w:rsidRPr="000E217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0E2176">
        <w:rPr>
          <w:rFonts w:ascii="Times New Roman" w:hAnsi="Times New Roman" w:cs="Times New Roman"/>
          <w:sz w:val="28"/>
          <w:szCs w:val="28"/>
        </w:rPr>
        <w:t>.</w:t>
      </w:r>
    </w:p>
    <w:p w:rsidR="000E2176" w:rsidRDefault="000E2176" w:rsidP="000E2176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0E2176" w:rsidRDefault="003D2A5F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удовлетворительной.</w:t>
      </w:r>
    </w:p>
    <w:p w:rsidR="003D2A5F" w:rsidRDefault="003D2A5F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2A5F" w:rsidRDefault="003D2A5F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 ТПУ                                              О.А. Никифорова</w:t>
      </w:r>
    </w:p>
    <w:p w:rsid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КС ТПУ                                                    В.С. Иванова</w:t>
      </w:r>
    </w:p>
    <w:p w:rsidR="000E2176" w:rsidRDefault="000E2176" w:rsidP="000E2176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E2176" w:rsidRDefault="000E2176" w:rsidP="000E2176">
      <w:pPr>
        <w:pStyle w:val="a3"/>
        <w:spacing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0E2176" w:rsidRDefault="000E2176" w:rsidP="000E2176">
      <w:pPr>
        <w:spacing w:line="240" w:lineRule="auto"/>
        <w:ind w:left="720" w:hanging="360"/>
        <w:rPr>
          <w:sz w:val="28"/>
          <w:szCs w:val="28"/>
        </w:rPr>
      </w:pPr>
    </w:p>
    <w:p w:rsidR="000E2176" w:rsidRDefault="000E2176" w:rsidP="000E2176">
      <w:pPr>
        <w:rPr>
          <w:sz w:val="28"/>
          <w:szCs w:val="28"/>
        </w:rPr>
      </w:pPr>
    </w:p>
    <w:p w:rsidR="00196EE0" w:rsidRDefault="003D2A5F"/>
    <w:sectPr w:rsidR="0019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36D4"/>
    <w:multiLevelType w:val="hybridMultilevel"/>
    <w:tmpl w:val="B5A6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76"/>
    <w:rsid w:val="000E2176"/>
    <w:rsid w:val="003D2A5F"/>
    <w:rsid w:val="008A498B"/>
    <w:rsid w:val="00C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121</cp:lastModifiedBy>
  <cp:revision>2</cp:revision>
  <cp:lastPrinted>2014-12-16T13:31:00Z</cp:lastPrinted>
  <dcterms:created xsi:type="dcterms:W3CDTF">2014-12-16T07:26:00Z</dcterms:created>
  <dcterms:modified xsi:type="dcterms:W3CDTF">2014-12-16T13:33:00Z</dcterms:modified>
</cp:coreProperties>
</file>